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E7" w:rsidRDefault="00C51261">
      <w:pPr>
        <w:spacing w:after="0"/>
        <w:ind w:left="51" w:right="14" w:hanging="10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 xml:space="preserve">Odporučenie  </w:t>
      </w:r>
    </w:p>
    <w:p w:rsidR="00631FE7" w:rsidRDefault="00C51261">
      <w:pPr>
        <w:spacing w:after="0"/>
        <w:ind w:left="51" w:hanging="10"/>
        <w:jc w:val="center"/>
      </w:pPr>
      <w:r>
        <w:rPr>
          <w:rFonts w:ascii="Arial" w:eastAsia="Arial" w:hAnsi="Arial" w:cs="Arial"/>
          <w:b/>
          <w:sz w:val="26"/>
        </w:rPr>
        <w:t xml:space="preserve">na oslobodenie od povinnej telesnej výchovy </w:t>
      </w:r>
    </w:p>
    <w:p w:rsidR="00631FE7" w:rsidRDefault="00C51261">
      <w:pPr>
        <w:spacing w:after="5"/>
        <w:ind w:left="7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31FE7" w:rsidRDefault="00C51261">
      <w:pPr>
        <w:spacing w:after="0" w:line="238" w:lineRule="auto"/>
        <w:ind w:left="58" w:right="24"/>
        <w:jc w:val="both"/>
      </w:pPr>
      <w:r>
        <w:rPr>
          <w:rFonts w:ascii="Arial" w:eastAsia="Arial" w:hAnsi="Arial" w:cs="Arial"/>
        </w:rPr>
        <w:t xml:space="preserve">V zmysle § 31 ods. 4 zákona č. 245/2008 Z. z. o výchove a vzdelávaní (školský zákon) a o zmene a doplnení niektorých zákonov v znení neskorších predpisov a podľa § </w:t>
      </w:r>
      <w:r>
        <w:rPr>
          <w:rFonts w:ascii="Arial" w:eastAsia="Arial" w:hAnsi="Arial" w:cs="Arial"/>
        </w:rPr>
        <w:t xml:space="preserve">5 ods. 1 vyhlášky Ministerstva školstva Slovenskej republiky č. 282/2009 Z. z. o stredných školách v znení vyhlášky č. 209/2011 Z. z. </w:t>
      </w:r>
    </w:p>
    <w:p w:rsidR="00631FE7" w:rsidRDefault="00C51261">
      <w:pPr>
        <w:spacing w:after="0"/>
        <w:ind w:left="5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907" w:type="dxa"/>
        <w:tblInd w:w="32" w:type="dxa"/>
        <w:tblCellMar>
          <w:top w:w="0" w:type="dxa"/>
          <w:left w:w="26" w:type="dxa"/>
          <w:bottom w:w="64" w:type="dxa"/>
          <w:right w:w="115" w:type="dxa"/>
        </w:tblCellMar>
        <w:tblLook w:val="04A0" w:firstRow="1" w:lastRow="0" w:firstColumn="1" w:lastColumn="0" w:noHBand="0" w:noVBand="1"/>
      </w:tblPr>
      <w:tblGrid>
        <w:gridCol w:w="9907"/>
      </w:tblGrid>
      <w:tr w:rsidR="00631FE7">
        <w:trPr>
          <w:trHeight w:val="6045"/>
        </w:trPr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tabs>
                <w:tab w:val="center" w:pos="2288"/>
                <w:tab w:val="center" w:pos="6060"/>
              </w:tabs>
              <w:spacing w:after="0"/>
            </w:pPr>
            <w:r>
              <w:t xml:space="preserve">Meno a priezvisko: </w:t>
            </w:r>
            <w:r>
              <w:tab/>
              <w:t xml:space="preserve"> </w:t>
            </w:r>
            <w:r>
              <w:tab/>
              <w:t>.............................................................................................</w:t>
            </w:r>
            <w:r>
              <w:t xml:space="preserve">.................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tabs>
                <w:tab w:val="center" w:pos="1568"/>
                <w:tab w:val="center" w:pos="2288"/>
                <w:tab w:val="center" w:pos="6059"/>
              </w:tabs>
              <w:spacing w:after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Bydlisko: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.............................................................................................................. </w:t>
            </w:r>
          </w:p>
          <w:p w:rsidR="00631FE7" w:rsidRDefault="00C51261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tabs>
                <w:tab w:val="center" w:pos="606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 xml:space="preserve"> </w:t>
            </w:r>
            <w:r>
              <w:t xml:space="preserve">Dátum a miesto narodenia: </w:t>
            </w:r>
            <w:r>
              <w:tab/>
            </w:r>
            <w:r>
              <w:t xml:space="preserve">..............................................................................................................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tabs>
                <w:tab w:val="center" w:pos="1568"/>
                <w:tab w:val="center" w:pos="2288"/>
                <w:tab w:val="center" w:pos="6059"/>
              </w:tabs>
              <w:spacing w:after="0"/>
            </w:pPr>
            <w:r>
              <w:t xml:space="preserve">Diagnóza: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..............................................................................................................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tabs>
                <w:tab w:val="center" w:pos="2288"/>
                <w:tab w:val="center" w:pos="6060"/>
              </w:tabs>
              <w:spacing w:after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>Zdravotn</w:t>
            </w:r>
            <w:r>
              <w:t xml:space="preserve">á skupina: </w:t>
            </w:r>
            <w:r>
              <w:tab/>
              <w:t xml:space="preserve"> </w:t>
            </w:r>
            <w:r>
              <w:tab/>
              <w:t xml:space="preserve">.............................................................................................................. </w:t>
            </w:r>
          </w:p>
          <w:p w:rsidR="00631FE7" w:rsidRDefault="00C51261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tabs>
                <w:tab w:val="center" w:pos="2288"/>
                <w:tab w:val="center" w:pos="49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 xml:space="preserve"> </w:t>
            </w:r>
            <w:r>
              <w:t xml:space="preserve">Odporúčanie na: </w:t>
            </w:r>
            <w:r>
              <w:tab/>
              <w:t xml:space="preserve"> </w:t>
            </w:r>
            <w:r>
              <w:tab/>
              <w:t xml:space="preserve">oslobodenie od povinnej telesnej výchovy </w:t>
            </w:r>
            <w:r>
              <w:rPr>
                <w:sz w:val="18"/>
              </w:rPr>
              <w:t>*</w:t>
            </w:r>
            <w:r>
              <w:rPr>
                <w:sz w:val="18"/>
                <w:vertAlign w:val="superscript"/>
              </w:rPr>
              <w:t xml:space="preserve">) </w:t>
            </w:r>
          </w:p>
          <w:p w:rsidR="00631FE7" w:rsidRDefault="00C51261">
            <w:pPr>
              <w:tabs>
                <w:tab w:val="center" w:pos="848"/>
                <w:tab w:val="center" w:pos="1568"/>
                <w:tab w:val="center" w:pos="2288"/>
                <w:tab w:val="center" w:pos="486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ab/>
              <w:t xml:space="preserve"> </w:t>
            </w:r>
            <w:r>
              <w:rPr>
                <w:vertAlign w:val="superscript"/>
              </w:rPr>
              <w:tab/>
              <w:t xml:space="preserve"> </w:t>
            </w:r>
            <w:r>
              <w:rPr>
                <w:vertAlign w:val="superscript"/>
              </w:rPr>
              <w:tab/>
              <w:t xml:space="preserve"> </w:t>
            </w:r>
            <w:r>
              <w:rPr>
                <w:vertAlign w:val="superscript"/>
              </w:rPr>
              <w:tab/>
            </w:r>
            <w:r>
              <w:t>preradenie na osobitnú telesnú výchovu</w:t>
            </w:r>
            <w:r>
              <w:rPr>
                <w:sz w:val="18"/>
              </w:rPr>
              <w:t>*</w:t>
            </w:r>
            <w:r>
              <w:rPr>
                <w:sz w:val="18"/>
                <w:vertAlign w:val="superscript"/>
              </w:rPr>
              <w:t>)</w:t>
            </w:r>
            <w:r>
              <w:t xml:space="preserve">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tabs>
                <w:tab w:val="center" w:pos="848"/>
                <w:tab w:val="center" w:pos="1568"/>
                <w:tab w:val="center" w:pos="2288"/>
                <w:tab w:val="center" w:pos="4927"/>
              </w:tabs>
              <w:spacing w:after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t xml:space="preserve">od: .......................... do: ..............................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tabs>
                <w:tab w:val="center" w:pos="7470"/>
              </w:tabs>
              <w:spacing w:after="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V .................................................... dňa ................................ </w:t>
            </w:r>
            <w:r>
              <w:tab/>
              <w:t xml:space="preserve">......................................................... </w:t>
            </w:r>
          </w:p>
          <w:p w:rsidR="00631FE7" w:rsidRDefault="00C51261">
            <w:pPr>
              <w:tabs>
                <w:tab w:val="center" w:pos="848"/>
                <w:tab w:val="center" w:pos="1568"/>
                <w:tab w:val="center" w:pos="2288"/>
                <w:tab w:val="center" w:pos="3008"/>
                <w:tab w:val="center" w:pos="3728"/>
                <w:tab w:val="center" w:pos="4448"/>
                <w:tab w:val="center" w:pos="5168"/>
                <w:tab w:val="center" w:pos="74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 xml:space="preserve">odtlačok pečiatky a podpis lekára </w:t>
            </w:r>
          </w:p>
          <w:p w:rsidR="00631FE7" w:rsidRDefault="00C512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14"/>
              </w:rPr>
              <w:t>*)</w:t>
            </w:r>
          </w:p>
          <w:p w:rsidR="00631FE7" w:rsidRDefault="00C51261">
            <w:pPr>
              <w:spacing w:after="0"/>
              <w:ind w:left="240"/>
            </w:pPr>
            <w:proofErr w:type="spellStart"/>
            <w:r>
              <w:rPr>
                <w:sz w:val="18"/>
              </w:rPr>
              <w:t>Nehodiace</w:t>
            </w:r>
            <w:proofErr w:type="spellEnd"/>
            <w:r>
              <w:rPr>
                <w:sz w:val="18"/>
              </w:rPr>
              <w:t xml:space="preserve"> sa prečiarknite</w:t>
            </w:r>
            <w:r>
              <w:t xml:space="preserve"> </w:t>
            </w:r>
          </w:p>
        </w:tc>
      </w:tr>
    </w:tbl>
    <w:p w:rsidR="00631FE7" w:rsidRDefault="00C51261">
      <w:pPr>
        <w:spacing w:after="0" w:line="234" w:lineRule="auto"/>
        <w:ind w:left="1426" w:right="1747" w:hanging="13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b/>
          <w:sz w:val="26"/>
        </w:rPr>
        <w:t>ZDRAVOTNÉ SKUPINY V TELESNEJ A BRANNEJ VÝCHOVE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31FE7" w:rsidRDefault="00C51261">
      <w:pPr>
        <w:spacing w:after="0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22" w:type="dxa"/>
          <w:left w:w="0" w:type="dxa"/>
          <w:bottom w:w="23" w:type="dxa"/>
          <w:right w:w="65" w:type="dxa"/>
        </w:tblCellMar>
        <w:tblLook w:val="04A0" w:firstRow="1" w:lastRow="0" w:firstColumn="1" w:lastColumn="0" w:noHBand="0" w:noVBand="1"/>
      </w:tblPr>
      <w:tblGrid>
        <w:gridCol w:w="917"/>
        <w:gridCol w:w="3399"/>
        <w:gridCol w:w="492"/>
        <w:gridCol w:w="5118"/>
      </w:tblGrid>
      <w:tr w:rsidR="00631FE7">
        <w:trPr>
          <w:trHeight w:val="379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FE7" w:rsidRDefault="00C51261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18"/>
              </w:rPr>
              <w:t>Skupina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FE7" w:rsidRDefault="00C51261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Zdravotnícky charakter skupiny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31FE7" w:rsidRDefault="00631FE7"/>
        </w:tc>
        <w:tc>
          <w:tcPr>
            <w:tcW w:w="5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31FE7" w:rsidRDefault="00C51261">
            <w:pPr>
              <w:spacing w:after="0"/>
              <w:ind w:left="535"/>
            </w:pPr>
            <w:r>
              <w:rPr>
                <w:rFonts w:ascii="Arial" w:eastAsia="Arial" w:hAnsi="Arial" w:cs="Arial"/>
                <w:b/>
                <w:sz w:val="18"/>
              </w:rPr>
              <w:t>Povolený druh telesnej a brannej výchovy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31FE7">
        <w:trPr>
          <w:trHeight w:val="950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631FE7" w:rsidRDefault="00C51261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631FE7" w:rsidRDefault="00C51261">
            <w:pPr>
              <w:spacing w:after="0"/>
              <w:ind w:left="161" w:right="270"/>
            </w:pPr>
            <w:r>
              <w:rPr>
                <w:rFonts w:ascii="Arial" w:eastAsia="Arial" w:hAnsi="Arial" w:cs="Arial"/>
                <w:sz w:val="18"/>
              </w:rPr>
              <w:t xml:space="preserve">Jedinci telesne a psychicky zdraví, s </w:t>
            </w:r>
            <w:r>
              <w:rPr>
                <w:rFonts w:ascii="Arial" w:eastAsia="Arial" w:hAnsi="Arial" w:cs="Arial"/>
                <w:sz w:val="18"/>
              </w:rPr>
              <w:t xml:space="preserve">vysokým stupňom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trénovanosti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schopní veľkej telesnej námahy.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31FE7" w:rsidRDefault="00C51261">
            <w:pPr>
              <w:spacing w:after="188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31FE7" w:rsidRDefault="00C51261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>b)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31FE7" w:rsidRDefault="00C51261">
            <w:pPr>
              <w:spacing w:after="12" w:line="224" w:lineRule="auto"/>
              <w:ind w:left="14"/>
            </w:pPr>
            <w:r>
              <w:rPr>
                <w:rFonts w:ascii="Arial" w:eastAsia="Arial" w:hAnsi="Arial" w:cs="Arial"/>
                <w:sz w:val="18"/>
              </w:rPr>
              <w:t>Vrcholový tréning a pretekárske vykonávanie športu v plnom rozsahu.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1FE7" w:rsidRDefault="00C51261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>Telesná výchova, rekreačný a výkonnostný šport, turistika a záujmová branná športová činnosť v plnom rozsahu.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31FE7">
        <w:trPr>
          <w:trHeight w:val="265"/>
        </w:trPr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FE7" w:rsidRDefault="00631FE7"/>
        </w:tc>
        <w:tc>
          <w:tcPr>
            <w:tcW w:w="3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FE7" w:rsidRDefault="00631FE7"/>
        </w:tc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31FE7" w:rsidRDefault="00C51261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31FE7" w:rsidRDefault="00C51261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>Telesná a branná výchova v školách podľa osnov.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31FE7">
        <w:trPr>
          <w:trHeight w:val="1291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FE7" w:rsidRDefault="00C51261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FE7" w:rsidRDefault="00C51261">
            <w:pPr>
              <w:spacing w:after="0"/>
              <w:ind w:left="156" w:firstLine="5"/>
            </w:pPr>
            <w:r>
              <w:rPr>
                <w:rFonts w:ascii="Arial" w:eastAsia="Arial" w:hAnsi="Arial" w:cs="Arial"/>
                <w:sz w:val="18"/>
              </w:rPr>
              <w:t>Jedinci zdraví, alebo s minimálnymi odchýlkami zdravotného stavu bez podstatných zmien, alebo menej pripravení (trénovaní) na veľkú telesnú námahu.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31FE7" w:rsidRDefault="00C51261">
            <w:pPr>
              <w:spacing w:after="189"/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a) </w:t>
            </w:r>
          </w:p>
          <w:p w:rsidR="00631FE7" w:rsidRDefault="00C51261">
            <w:pPr>
              <w:spacing w:after="214"/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b) </w:t>
            </w:r>
          </w:p>
          <w:p w:rsidR="00631FE7" w:rsidRDefault="00C51261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1FE7" w:rsidRDefault="00C51261">
            <w:pPr>
              <w:spacing w:after="0" w:line="239" w:lineRule="auto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Špecializovaný tréning a pretekárske vykonávanie športu v plnom rozsahu. </w:t>
            </w:r>
          </w:p>
          <w:p w:rsidR="00631FE7" w:rsidRDefault="00C51261">
            <w:pPr>
              <w:spacing w:after="26" w:line="239" w:lineRule="auto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Telesná výchova rekreačná, výkonnostný šport, turistika 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zá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ujmová činnosť, športová činnosť v plnom rozsahu. </w:t>
            </w:r>
          </w:p>
          <w:p w:rsidR="00631FE7" w:rsidRDefault="00C51261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>Telesná a branná výchova v školách podľa osnov.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31FE7">
        <w:trPr>
          <w:trHeight w:val="1880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FE7" w:rsidRDefault="00C51261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FE7" w:rsidRDefault="00C51261">
            <w:pPr>
              <w:spacing w:after="0"/>
              <w:ind w:left="156" w:firstLine="10"/>
            </w:pPr>
            <w:r>
              <w:rPr>
                <w:rFonts w:ascii="Arial" w:eastAsia="Arial" w:hAnsi="Arial" w:cs="Arial"/>
                <w:sz w:val="18"/>
              </w:rPr>
              <w:t>Jedinci s význačnými odchýlkami zdravotného stavu, telesného rozvoja, trvalého alebo dočasného charakteru, ktoré nie sú prekážkou pre účasť na vyučovaní alebo výkon zamestnania, ale ktoré sú kontraindikáciou zvýšenej telesnej námahy.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31FE7" w:rsidRDefault="00C51261">
            <w:pPr>
              <w:spacing w:after="189"/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a) </w:t>
            </w:r>
          </w:p>
          <w:p w:rsidR="00631FE7" w:rsidRDefault="00C51261">
            <w:pPr>
              <w:spacing w:after="214"/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b) </w:t>
            </w:r>
          </w:p>
          <w:p w:rsidR="00631FE7" w:rsidRDefault="00C51261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1FE7" w:rsidRDefault="00C51261">
            <w:pPr>
              <w:spacing w:after="0" w:line="239" w:lineRule="auto"/>
              <w:ind w:left="14"/>
              <w:jc w:val="both"/>
            </w:pPr>
            <w:r>
              <w:rPr>
                <w:rFonts w:ascii="Arial" w:eastAsia="Arial" w:hAnsi="Arial" w:cs="Arial"/>
                <w:sz w:val="18"/>
              </w:rPr>
              <w:t>Školská p</w:t>
            </w:r>
            <w:r>
              <w:rPr>
                <w:rFonts w:ascii="Arial" w:eastAsia="Arial" w:hAnsi="Arial" w:cs="Arial"/>
                <w:sz w:val="18"/>
              </w:rPr>
              <w:t xml:space="preserve">ovinná telesná a branná výchova s úľavami podľa druhu oslabenia. </w:t>
            </w:r>
          </w:p>
          <w:p w:rsidR="00631FE7" w:rsidRDefault="00C51261">
            <w:pPr>
              <w:spacing w:after="14" w:line="242" w:lineRule="auto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Telesná výchova v školách, v oddeleniach alebo oddieloch telesnej výchovy oslabených. </w:t>
            </w:r>
          </w:p>
          <w:p w:rsidR="00631FE7" w:rsidRDefault="00C51261">
            <w:pPr>
              <w:spacing w:after="0"/>
              <w:ind w:left="14" w:right="280"/>
            </w:pPr>
            <w:r>
              <w:rPr>
                <w:rFonts w:ascii="Arial" w:eastAsia="Arial" w:hAnsi="Arial" w:cs="Arial"/>
                <w:sz w:val="18"/>
              </w:rPr>
              <w:t>Cvičenie, šport, turistika a záujmová športová činnosť podľa osobitných osnov, alebo prispôsobeného pro</w:t>
            </w:r>
            <w:r>
              <w:rPr>
                <w:rFonts w:ascii="Arial" w:eastAsia="Arial" w:hAnsi="Arial" w:cs="Arial"/>
                <w:sz w:val="18"/>
              </w:rPr>
              <w:t>gramu (s výnimkou leteckých, parašutistických a potápačských činností).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31FE7">
        <w:trPr>
          <w:trHeight w:val="1181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FE7" w:rsidRDefault="00C51261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FE7" w:rsidRDefault="00C51261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Jedinci chorí.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31FE7" w:rsidRDefault="00C51261">
            <w:pPr>
              <w:spacing w:after="189"/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a) </w:t>
            </w:r>
          </w:p>
          <w:p w:rsidR="00631FE7" w:rsidRDefault="00C51261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b) </w:t>
            </w:r>
          </w:p>
        </w:tc>
        <w:tc>
          <w:tcPr>
            <w:tcW w:w="5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1FE7" w:rsidRDefault="00C51261">
            <w:pPr>
              <w:spacing w:after="0" w:line="239" w:lineRule="auto"/>
              <w:ind w:left="14" w:hanging="14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Liečebná telesná výchova ako súčasť komplexnej liečebnopreventívnej starostlivosti. </w:t>
            </w:r>
          </w:p>
          <w:p w:rsidR="00631FE7" w:rsidRDefault="00C51261">
            <w:pPr>
              <w:spacing w:after="0"/>
              <w:ind w:left="14" w:hanging="14"/>
            </w:pPr>
            <w:r>
              <w:rPr>
                <w:rFonts w:ascii="Arial" w:eastAsia="Arial" w:hAnsi="Arial" w:cs="Arial"/>
                <w:sz w:val="18"/>
              </w:rPr>
              <w:t xml:space="preserve">Zákaz tréningu a pretekania sa, zákaz povinnej školskej telesnej výchovy. </w:t>
            </w:r>
          </w:p>
        </w:tc>
      </w:tr>
    </w:tbl>
    <w:p w:rsidR="00631FE7" w:rsidRDefault="00C51261">
      <w:pPr>
        <w:spacing w:after="30"/>
        <w:ind w:left="29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631FE7" w:rsidRDefault="00C51261">
      <w:pPr>
        <w:tabs>
          <w:tab w:val="center" w:pos="4993"/>
        </w:tabs>
        <w:spacing w:after="14"/>
      </w:pPr>
      <w:r>
        <w:rPr>
          <w:rFonts w:ascii="Times New Roman" w:eastAsia="Times New Roman" w:hAnsi="Times New Roman" w:cs="Times New Roman"/>
          <w:sz w:val="16"/>
        </w:rPr>
        <w:t>59 015 Design</w:t>
      </w:r>
      <w:r>
        <w:rPr>
          <w:rFonts w:ascii="Times New Roman" w:eastAsia="Times New Roman" w:hAnsi="Times New Roman" w:cs="Times New Roman"/>
          <w:b/>
          <w:sz w:val="16"/>
        </w:rPr>
        <w:t xml:space="preserve"> ©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Ševt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III/2013 </w:t>
      </w:r>
    </w:p>
    <w:p w:rsidR="00631FE7" w:rsidRDefault="00C51261">
      <w:pPr>
        <w:spacing w:after="0"/>
        <w:ind w:left="2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31FE7" w:rsidRDefault="00C51261">
      <w:pPr>
        <w:spacing w:after="21"/>
        <w:ind w:left="29"/>
      </w:pPr>
      <w:r>
        <w:t xml:space="preserve"> </w:t>
      </w:r>
    </w:p>
    <w:p w:rsidR="00631FE7" w:rsidRDefault="00C51261">
      <w:pPr>
        <w:spacing w:after="0"/>
        <w:ind w:left="29"/>
      </w:pPr>
      <w:r>
        <w:t xml:space="preserve"> </w:t>
      </w:r>
    </w:p>
    <w:p w:rsidR="00631FE7" w:rsidRDefault="00C51261">
      <w:pPr>
        <w:spacing w:after="40"/>
        <w:ind w:right="-61"/>
      </w:pPr>
      <w:r>
        <w:rPr>
          <w:noProof/>
        </w:rPr>
        <mc:AlternateContent>
          <mc:Choice Requires="wpg">
            <w:drawing>
              <wp:inline distT="0" distB="0" distL="0" distR="0">
                <wp:extent cx="6376162" cy="6096"/>
                <wp:effectExtent l="0" t="0" r="0" b="0"/>
                <wp:docPr id="3841" name="Group 3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162" cy="6096"/>
                          <a:chOff x="0" y="0"/>
                          <a:chExt cx="6376162" cy="6096"/>
                        </a:xfrm>
                      </wpg:grpSpPr>
                      <wps:wsp>
                        <wps:cNvPr id="5736" name="Shape 5736"/>
                        <wps:cNvSpPr/>
                        <wps:spPr>
                          <a:xfrm>
                            <a:off x="0" y="0"/>
                            <a:ext cx="6376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162" h="9144">
                                <a:moveTo>
                                  <a:pt x="0" y="0"/>
                                </a:moveTo>
                                <a:lnTo>
                                  <a:pt x="6376162" y="0"/>
                                </a:lnTo>
                                <a:lnTo>
                                  <a:pt x="6376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7D8CF" id="Group 3841" o:spid="_x0000_s1026" style="width:502.05pt;height:.5pt;mso-position-horizontal-relative:char;mso-position-vertical-relative:line" coordsize="637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">
                <v:shape id="Shape 5736" o:spid="_x0000_s1027" style="position:absolute;width:63761;height:91;visibility:visible;mso-wrap-style:square;v-text-anchor:top" coordsize="63761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uwMQA&#10;AADdAAAADwAAAGRycy9kb3ducmV2LnhtbESP0YrCMBRE34X9h3AF3zRVsS7VKIsguFKE6n7Atbm2&#10;xeamNLF2/94sLPg4zMwZZr3tTS06al1lWcF0EoEgzq2uuFDwc9mPP0E4j6yxtkwKfsnBdvMxWGOi&#10;7ZMz6s6+EAHCLkEFpfdNIqXLSzLoJrYhDt7NtgZ9kG0hdYvPADe1nEVRLA1WHBZKbGhXUn4/P0yg&#10;pPd9zNejl9/T7pjO00efLU9KjYb91wqEp96/w//tg1awWM5j+HsTno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rLsDEAAAA3QAAAA8AAAAAAAAAAAAAAAAAmAIAAGRycy9k&#10;b3ducmV2LnhtbFBLBQYAAAAABAAEAPUAAACJAwAAAAA=&#10;" path="m,l6376162,r,9144l,9144,,e" fillcolor="black" stroked="f" strokeweight="0">
                  <v:stroke miterlimit="83231f" joinstyle="miter"/>
                  <v:path arrowok="t" textboxrect="0,0,6376162,9144"/>
                </v:shape>
                <w10:anchorlock/>
              </v:group>
            </w:pict>
          </mc:Fallback>
        </mc:AlternateContent>
      </w:r>
    </w:p>
    <w:p w:rsidR="00631FE7" w:rsidRDefault="00C51261">
      <w:pPr>
        <w:spacing w:after="35"/>
        <w:ind w:left="29"/>
      </w:pPr>
      <w:r>
        <w:rPr>
          <w:sz w:val="20"/>
        </w:rPr>
        <w:t xml:space="preserve">Meno a priezvisko zákonného zástupcu žiaka (u plnoletého žiaka meno a priezvisko žiaka), adresa </w:t>
      </w:r>
    </w:p>
    <w:p w:rsidR="00631FE7" w:rsidRDefault="00C51261">
      <w:pPr>
        <w:spacing w:after="19"/>
        <w:ind w:left="29"/>
      </w:pPr>
      <w:r>
        <w:t xml:space="preserve"> </w:t>
      </w:r>
    </w:p>
    <w:p w:rsidR="00631FE7" w:rsidRDefault="00C51261">
      <w:pPr>
        <w:spacing w:after="19"/>
        <w:ind w:left="29"/>
      </w:pPr>
      <w:r>
        <w:t xml:space="preserve"> </w:t>
      </w:r>
    </w:p>
    <w:p w:rsidR="00631FE7" w:rsidRPr="00C51261" w:rsidRDefault="00C51261" w:rsidP="00C51261">
      <w:pPr>
        <w:spacing w:after="16"/>
        <w:ind w:left="29"/>
        <w:jc w:val="right"/>
        <w:rPr>
          <w:b/>
        </w:rPr>
      </w:pPr>
      <w:r w:rsidRPr="00C51261">
        <w:rPr>
          <w:b/>
        </w:rPr>
        <w:t>ZŠ s MŠ Oravské Veselé</w:t>
      </w:r>
      <w:r w:rsidRPr="00C51261">
        <w:rPr>
          <w:b/>
        </w:rPr>
        <w:br/>
      </w:r>
      <w:bookmarkStart w:id="0" w:name="_GoBack"/>
      <w:bookmarkEnd w:id="0"/>
      <w:r w:rsidRPr="00C51261">
        <w:rPr>
          <w:b/>
        </w:rPr>
        <w:t>Oravské Veselé 377</w:t>
      </w:r>
    </w:p>
    <w:p w:rsidR="00C51261" w:rsidRPr="00C51261" w:rsidRDefault="00C51261" w:rsidP="00C51261">
      <w:pPr>
        <w:spacing w:after="16"/>
        <w:ind w:left="29"/>
        <w:jc w:val="right"/>
        <w:rPr>
          <w:b/>
        </w:rPr>
      </w:pPr>
      <w:r w:rsidRPr="00C51261">
        <w:rPr>
          <w:b/>
        </w:rPr>
        <w:t>02962</w:t>
      </w:r>
    </w:p>
    <w:p w:rsidR="00631FE7" w:rsidRPr="00C51261" w:rsidRDefault="00C51261">
      <w:pPr>
        <w:spacing w:after="19"/>
        <w:ind w:left="29"/>
        <w:rPr>
          <w:b/>
        </w:rPr>
      </w:pPr>
      <w:r w:rsidRPr="00C51261">
        <w:rPr>
          <w:b/>
        </w:rPr>
        <w:t xml:space="preserve"> </w:t>
      </w:r>
    </w:p>
    <w:p w:rsidR="00631FE7" w:rsidRPr="00C51261" w:rsidRDefault="00C51261">
      <w:pPr>
        <w:spacing w:after="19"/>
        <w:ind w:left="29"/>
        <w:rPr>
          <w:b/>
        </w:rPr>
      </w:pPr>
      <w:r w:rsidRPr="00C51261">
        <w:rPr>
          <w:b/>
        </w:rPr>
        <w:t xml:space="preserve"> </w:t>
      </w:r>
    </w:p>
    <w:p w:rsidR="00631FE7" w:rsidRDefault="00C51261">
      <w:pPr>
        <w:spacing w:after="31"/>
        <w:ind w:left="29"/>
      </w:pPr>
      <w:r>
        <w:t xml:space="preserve"> </w:t>
      </w:r>
    </w:p>
    <w:p w:rsidR="00631FE7" w:rsidRDefault="00C51261" w:rsidP="00C51261">
      <w:pPr>
        <w:spacing w:after="13" w:line="265" w:lineRule="auto"/>
        <w:ind w:left="24" w:hanging="1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</w:p>
    <w:p w:rsidR="00631FE7" w:rsidRDefault="00C51261">
      <w:pPr>
        <w:spacing w:after="19"/>
        <w:ind w:left="29"/>
      </w:pPr>
      <w:r>
        <w:t xml:space="preserve"> </w:t>
      </w:r>
    </w:p>
    <w:p w:rsidR="00631FE7" w:rsidRDefault="00C51261">
      <w:pPr>
        <w:spacing w:after="33"/>
        <w:ind w:left="29"/>
      </w:pPr>
      <w:r>
        <w:t xml:space="preserve"> </w:t>
      </w:r>
    </w:p>
    <w:p w:rsidR="00631FE7" w:rsidRDefault="00C51261">
      <w:pPr>
        <w:tabs>
          <w:tab w:val="right" w:pos="9981"/>
        </w:tabs>
        <w:spacing w:after="13" w:line="265" w:lineRule="auto"/>
      </w:pPr>
      <w:r>
        <w:t xml:space="preserve">Vec: Žiadosť o oslobodenie od telesnej výchovy </w:t>
      </w:r>
      <w:r>
        <w:tab/>
        <w:t xml:space="preserve">V Oravskom Veselom </w:t>
      </w:r>
      <w:r>
        <w:t xml:space="preserve">dňa .......................................... </w:t>
      </w:r>
    </w:p>
    <w:p w:rsidR="00631FE7" w:rsidRDefault="00C51261">
      <w:pPr>
        <w:spacing w:after="16"/>
        <w:ind w:left="29"/>
      </w:pPr>
      <w:r>
        <w:t xml:space="preserve"> </w:t>
      </w:r>
    </w:p>
    <w:p w:rsidR="00631FE7" w:rsidRDefault="00C51261">
      <w:pPr>
        <w:spacing w:after="19"/>
        <w:ind w:left="29"/>
      </w:pPr>
      <w:r>
        <w:t xml:space="preserve"> </w:t>
      </w:r>
    </w:p>
    <w:p w:rsidR="00631FE7" w:rsidRDefault="00C51261">
      <w:pPr>
        <w:spacing w:after="19"/>
        <w:ind w:left="29"/>
      </w:pPr>
      <w:r>
        <w:t xml:space="preserve"> </w:t>
      </w:r>
    </w:p>
    <w:p w:rsidR="00631FE7" w:rsidRDefault="00C51261">
      <w:pPr>
        <w:spacing w:after="17"/>
        <w:ind w:left="29"/>
      </w:pPr>
      <w:r>
        <w:t xml:space="preserve"> </w:t>
      </w:r>
    </w:p>
    <w:p w:rsidR="00631FE7" w:rsidRDefault="00C51261">
      <w:pPr>
        <w:spacing w:after="13" w:line="265" w:lineRule="auto"/>
        <w:ind w:left="24" w:hanging="10"/>
      </w:pPr>
      <w:r>
        <w:t xml:space="preserve">Podpísaný žiadam o oslobodenie z </w:t>
      </w:r>
      <w:r>
        <w:t xml:space="preserve">hodín povinnej telesnej výchovy ...................................................................... </w:t>
      </w:r>
    </w:p>
    <w:p w:rsidR="00631FE7" w:rsidRDefault="00C51261">
      <w:pPr>
        <w:tabs>
          <w:tab w:val="center" w:pos="7966"/>
        </w:tabs>
        <w:spacing w:after="364"/>
      </w:pPr>
      <w:r>
        <w:t xml:space="preserve"> </w:t>
      </w:r>
      <w:r>
        <w:tab/>
      </w:r>
      <w:r>
        <w:rPr>
          <w:sz w:val="16"/>
        </w:rPr>
        <w:t>meno žiaka</w:t>
      </w:r>
      <w:r>
        <w:t xml:space="preserve"> </w:t>
      </w:r>
    </w:p>
    <w:p w:rsidR="00631FE7" w:rsidRDefault="00C51261">
      <w:pPr>
        <w:spacing w:after="510" w:line="265" w:lineRule="auto"/>
        <w:ind w:left="24" w:hanging="10"/>
      </w:pPr>
      <w:proofErr w:type="spellStart"/>
      <w:r>
        <w:t>nar</w:t>
      </w:r>
      <w:proofErr w:type="spellEnd"/>
      <w:r>
        <w:t xml:space="preserve">.: ....................................... žiaka ............. triedy z dôvodu lekárskeho odporučenia, ktoré v prílohe prikladám. </w:t>
      </w:r>
    </w:p>
    <w:p w:rsidR="00631FE7" w:rsidRDefault="00C51261">
      <w:pPr>
        <w:spacing w:after="515"/>
        <w:ind w:left="29"/>
      </w:pPr>
      <w:r>
        <w:t xml:space="preserve"> </w:t>
      </w:r>
    </w:p>
    <w:p w:rsidR="00631FE7" w:rsidRDefault="00C51261">
      <w:pPr>
        <w:spacing w:after="514"/>
        <w:ind w:left="29"/>
      </w:pPr>
      <w:r>
        <w:t xml:space="preserve"> </w:t>
      </w:r>
    </w:p>
    <w:p w:rsidR="00631FE7" w:rsidRDefault="00C51261">
      <w:pPr>
        <w:spacing w:after="0"/>
        <w:ind w:left="29"/>
      </w:pPr>
      <w:r>
        <w:t xml:space="preserve"> </w:t>
      </w:r>
    </w:p>
    <w:p w:rsidR="00631FE7" w:rsidRDefault="00C51261">
      <w:pPr>
        <w:tabs>
          <w:tab w:val="center" w:pos="6834"/>
        </w:tabs>
        <w:spacing w:after="13" w:line="265" w:lineRule="auto"/>
      </w:pPr>
      <w:r>
        <w:t xml:space="preserve"> </w:t>
      </w:r>
      <w:r>
        <w:tab/>
        <w:t xml:space="preserve">_____________________________ </w:t>
      </w:r>
    </w:p>
    <w:p w:rsidR="00631FE7" w:rsidRDefault="00C51261">
      <w:pPr>
        <w:tabs>
          <w:tab w:val="center" w:pos="6832"/>
        </w:tabs>
        <w:spacing w:after="0"/>
      </w:pPr>
      <w:r>
        <w:t xml:space="preserve"> </w:t>
      </w:r>
      <w:r>
        <w:tab/>
      </w:r>
      <w:r>
        <w:rPr>
          <w:sz w:val="18"/>
        </w:rPr>
        <w:t xml:space="preserve">podpis žiadateľa </w:t>
      </w:r>
    </w:p>
    <w:p w:rsidR="00631FE7" w:rsidRDefault="00C51261">
      <w:pPr>
        <w:spacing w:after="0"/>
        <w:ind w:left="29"/>
      </w:pPr>
      <w:r>
        <w:t xml:space="preserve"> </w:t>
      </w:r>
    </w:p>
    <w:p w:rsidR="00631FE7" w:rsidRDefault="00C51261">
      <w:pPr>
        <w:spacing w:after="0"/>
        <w:ind w:left="29"/>
      </w:pPr>
      <w:r>
        <w:t xml:space="preserve"> </w:t>
      </w:r>
    </w:p>
    <w:p w:rsidR="00631FE7" w:rsidRDefault="00C51261">
      <w:pPr>
        <w:spacing w:after="0"/>
        <w:ind w:left="29"/>
      </w:pPr>
      <w:r>
        <w:t xml:space="preserve"> </w:t>
      </w:r>
    </w:p>
    <w:p w:rsidR="00631FE7" w:rsidRDefault="00C51261">
      <w:pPr>
        <w:pStyle w:val="Nadpis1"/>
        <w:ind w:left="24"/>
      </w:pPr>
      <w:r>
        <w:lastRenderedPageBreak/>
        <w:t xml:space="preserve">Príloha: Odporučenie na oslobodenie od povinnej telesnej výchovy </w:t>
      </w:r>
    </w:p>
    <w:sectPr w:rsidR="00631FE7">
      <w:pgSz w:w="11909" w:h="16834"/>
      <w:pgMar w:top="903" w:right="992" w:bottom="688" w:left="9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E7"/>
    <w:rsid w:val="00631FE7"/>
    <w:rsid w:val="00C5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862FB-9F05-436A-AE50-0F17B0A3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3" w:line="265" w:lineRule="auto"/>
      <w:ind w:left="39" w:hanging="10"/>
      <w:outlineLvl w:val="0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cp:lastModifiedBy>Admin</cp:lastModifiedBy>
  <cp:revision>2</cp:revision>
  <dcterms:created xsi:type="dcterms:W3CDTF">2021-09-02T17:06:00Z</dcterms:created>
  <dcterms:modified xsi:type="dcterms:W3CDTF">2021-09-02T17:06:00Z</dcterms:modified>
</cp:coreProperties>
</file>